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70" w:rsidRPr="00920592" w:rsidRDefault="00992370" w:rsidP="00FD5E4A">
      <w:pPr>
        <w:pStyle w:val="ListParagraph"/>
        <w:spacing w:after="0" w:line="240" w:lineRule="auto"/>
        <w:jc w:val="center"/>
        <w:rPr>
          <w:sz w:val="28"/>
          <w:szCs w:val="28"/>
        </w:rPr>
      </w:pPr>
      <w:r w:rsidRPr="00920592">
        <w:rPr>
          <w:sz w:val="28"/>
          <w:szCs w:val="28"/>
        </w:rPr>
        <w:t>TOWN OF TALTY</w:t>
      </w:r>
    </w:p>
    <w:p w:rsidR="00992370" w:rsidRPr="00920592" w:rsidRDefault="00FD5E4A" w:rsidP="00FD5E4A">
      <w:pPr>
        <w:spacing w:after="0" w:line="240" w:lineRule="auto"/>
        <w:jc w:val="center"/>
        <w:rPr>
          <w:sz w:val="28"/>
          <w:szCs w:val="28"/>
        </w:rPr>
      </w:pPr>
      <w:r>
        <w:rPr>
          <w:sz w:val="28"/>
          <w:szCs w:val="28"/>
        </w:rPr>
        <w:t xml:space="preserve">             </w:t>
      </w:r>
      <w:r w:rsidR="00580637">
        <w:rPr>
          <w:sz w:val="28"/>
          <w:szCs w:val="28"/>
        </w:rPr>
        <w:t>MINUTES OF MAY 15, 2012</w:t>
      </w:r>
    </w:p>
    <w:p w:rsidR="00992370" w:rsidRPr="00920592" w:rsidRDefault="00992370" w:rsidP="00992370">
      <w:pPr>
        <w:spacing w:line="240" w:lineRule="auto"/>
        <w:rPr>
          <w:sz w:val="28"/>
          <w:szCs w:val="28"/>
        </w:rPr>
      </w:pP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p>
    <w:p w:rsidR="00992370" w:rsidRPr="00005D07" w:rsidRDefault="00992370" w:rsidP="009B37CB">
      <w:pPr>
        <w:spacing w:line="240" w:lineRule="auto"/>
        <w:jc w:val="both"/>
        <w:rPr>
          <w:sz w:val="24"/>
          <w:szCs w:val="24"/>
        </w:rPr>
      </w:pPr>
      <w:r w:rsidRPr="00005D07">
        <w:rPr>
          <w:sz w:val="24"/>
          <w:szCs w:val="24"/>
        </w:rPr>
        <w:t xml:space="preserve">The Town of Talty held its regular monthly meeting on Tuesday, </w:t>
      </w:r>
      <w:r w:rsidR="00580637">
        <w:rPr>
          <w:sz w:val="24"/>
          <w:szCs w:val="24"/>
        </w:rPr>
        <w:t>May 15</w:t>
      </w:r>
      <w:r w:rsidR="00964CE4">
        <w:rPr>
          <w:sz w:val="24"/>
          <w:szCs w:val="24"/>
        </w:rPr>
        <w:t>, 2012</w:t>
      </w:r>
      <w:r w:rsidRPr="00005D07">
        <w:rPr>
          <w:sz w:val="24"/>
          <w:szCs w:val="24"/>
        </w:rPr>
        <w:t>, at the Trinity Family Church in Talty, Texas.</w:t>
      </w:r>
    </w:p>
    <w:p w:rsidR="00992370" w:rsidRPr="00005D07" w:rsidRDefault="00992370" w:rsidP="009B37CB">
      <w:pPr>
        <w:pStyle w:val="ListParagraph"/>
        <w:numPr>
          <w:ilvl w:val="0"/>
          <w:numId w:val="1"/>
        </w:numPr>
        <w:spacing w:line="240" w:lineRule="auto"/>
        <w:jc w:val="both"/>
        <w:rPr>
          <w:sz w:val="24"/>
          <w:szCs w:val="24"/>
        </w:rPr>
      </w:pPr>
      <w:r w:rsidRPr="00005D07">
        <w:rPr>
          <w:sz w:val="24"/>
          <w:szCs w:val="24"/>
        </w:rPr>
        <w:t xml:space="preserve">Mayor Larry Farthing called the meeting to order at 7:00 p.m., and announced a quorum.  Aldermen present were </w:t>
      </w:r>
      <w:r w:rsidR="0022134B">
        <w:rPr>
          <w:sz w:val="24"/>
          <w:szCs w:val="24"/>
        </w:rPr>
        <w:t xml:space="preserve">Millie Brice, </w:t>
      </w:r>
      <w:r w:rsidR="00424F0B">
        <w:rPr>
          <w:sz w:val="24"/>
          <w:szCs w:val="24"/>
        </w:rPr>
        <w:t xml:space="preserve">Brad Davis, </w:t>
      </w:r>
      <w:r w:rsidRPr="00005D07">
        <w:rPr>
          <w:sz w:val="24"/>
          <w:szCs w:val="24"/>
        </w:rPr>
        <w:t>Frank Garrison, Jo</w:t>
      </w:r>
      <w:r w:rsidR="0022134B">
        <w:rPr>
          <w:sz w:val="24"/>
          <w:szCs w:val="24"/>
        </w:rPr>
        <w:t>hn Jackson and Kevin Williams.</w:t>
      </w:r>
      <w:r w:rsidRPr="00005D07">
        <w:rPr>
          <w:sz w:val="24"/>
          <w:szCs w:val="24"/>
        </w:rPr>
        <w:t xml:space="preserve">  </w:t>
      </w:r>
      <w:r w:rsidR="00683A35">
        <w:rPr>
          <w:sz w:val="24"/>
          <w:szCs w:val="24"/>
        </w:rPr>
        <w:t xml:space="preserve"> </w:t>
      </w:r>
      <w:r w:rsidRPr="00005D07">
        <w:rPr>
          <w:sz w:val="24"/>
          <w:szCs w:val="24"/>
        </w:rPr>
        <w:t>Also present were Mr. Connie Goodwin, Town Administrator, and Sherry Bagby, Town Secretary.</w:t>
      </w:r>
    </w:p>
    <w:p w:rsidR="00992370" w:rsidRPr="00005D07" w:rsidRDefault="00992370" w:rsidP="009B37CB">
      <w:pPr>
        <w:pStyle w:val="ListParagraph"/>
        <w:spacing w:line="240" w:lineRule="auto"/>
        <w:ind w:left="1080"/>
        <w:jc w:val="both"/>
        <w:rPr>
          <w:sz w:val="24"/>
          <w:szCs w:val="24"/>
        </w:rPr>
      </w:pPr>
    </w:p>
    <w:p w:rsidR="0022134B" w:rsidRDefault="0022134B" w:rsidP="009B37CB">
      <w:pPr>
        <w:pStyle w:val="ListParagraph"/>
        <w:numPr>
          <w:ilvl w:val="0"/>
          <w:numId w:val="1"/>
        </w:numPr>
        <w:spacing w:line="240" w:lineRule="auto"/>
        <w:jc w:val="both"/>
        <w:rPr>
          <w:sz w:val="24"/>
          <w:szCs w:val="24"/>
        </w:rPr>
      </w:pPr>
      <w:r>
        <w:rPr>
          <w:sz w:val="24"/>
          <w:szCs w:val="24"/>
        </w:rPr>
        <w:t xml:space="preserve">Everyone rose for </w:t>
      </w:r>
      <w:r w:rsidR="00992370" w:rsidRPr="00005D07">
        <w:rPr>
          <w:sz w:val="24"/>
          <w:szCs w:val="24"/>
        </w:rPr>
        <w:t>the invocation</w:t>
      </w:r>
      <w:r>
        <w:rPr>
          <w:sz w:val="24"/>
          <w:szCs w:val="24"/>
        </w:rPr>
        <w:t xml:space="preserve"> by John Jackson</w:t>
      </w:r>
      <w:r w:rsidR="00992370" w:rsidRPr="00005D07">
        <w:rPr>
          <w:sz w:val="24"/>
          <w:szCs w:val="24"/>
        </w:rPr>
        <w:t xml:space="preserve">. </w:t>
      </w:r>
    </w:p>
    <w:p w:rsidR="00992370" w:rsidRDefault="0022134B" w:rsidP="009B37CB">
      <w:pPr>
        <w:pStyle w:val="ListParagraph"/>
        <w:spacing w:line="240" w:lineRule="auto"/>
        <w:ind w:left="1080"/>
        <w:jc w:val="both"/>
        <w:rPr>
          <w:sz w:val="24"/>
          <w:szCs w:val="24"/>
        </w:rPr>
      </w:pPr>
      <w:r>
        <w:rPr>
          <w:sz w:val="24"/>
          <w:szCs w:val="24"/>
        </w:rPr>
        <w:t xml:space="preserve">Everyone recited </w:t>
      </w:r>
      <w:r w:rsidR="00992370" w:rsidRPr="00005D07">
        <w:rPr>
          <w:sz w:val="24"/>
          <w:szCs w:val="24"/>
        </w:rPr>
        <w:t xml:space="preserve">the </w:t>
      </w:r>
      <w:r>
        <w:rPr>
          <w:sz w:val="24"/>
          <w:szCs w:val="24"/>
        </w:rPr>
        <w:t>P</w:t>
      </w:r>
      <w:r w:rsidR="00992370" w:rsidRPr="00005D07">
        <w:rPr>
          <w:sz w:val="24"/>
          <w:szCs w:val="24"/>
        </w:rPr>
        <w:t xml:space="preserve">ledge of </w:t>
      </w:r>
      <w:r>
        <w:rPr>
          <w:sz w:val="24"/>
          <w:szCs w:val="24"/>
        </w:rPr>
        <w:t>A</w:t>
      </w:r>
      <w:r w:rsidR="00992370" w:rsidRPr="00005D07">
        <w:rPr>
          <w:sz w:val="24"/>
          <w:szCs w:val="24"/>
        </w:rPr>
        <w:t>llegiance.</w:t>
      </w:r>
    </w:p>
    <w:p w:rsidR="00580637" w:rsidRDefault="00580637" w:rsidP="009B37CB">
      <w:pPr>
        <w:pStyle w:val="ListParagraph"/>
        <w:spacing w:line="240" w:lineRule="auto"/>
        <w:ind w:left="1080"/>
        <w:jc w:val="both"/>
        <w:rPr>
          <w:sz w:val="24"/>
          <w:szCs w:val="24"/>
        </w:rPr>
      </w:pPr>
    </w:p>
    <w:p w:rsidR="00580637" w:rsidRDefault="00580637" w:rsidP="00580637">
      <w:pPr>
        <w:pStyle w:val="ListParagraph"/>
        <w:numPr>
          <w:ilvl w:val="0"/>
          <w:numId w:val="1"/>
        </w:numPr>
        <w:spacing w:line="240" w:lineRule="auto"/>
        <w:jc w:val="both"/>
        <w:rPr>
          <w:sz w:val="24"/>
          <w:szCs w:val="24"/>
        </w:rPr>
      </w:pPr>
      <w:r>
        <w:rPr>
          <w:sz w:val="24"/>
          <w:szCs w:val="24"/>
        </w:rPr>
        <w:t>There were no citizens who signed in to address the Board.</w:t>
      </w:r>
    </w:p>
    <w:p w:rsidR="00580637" w:rsidRDefault="00580637" w:rsidP="00580637">
      <w:pPr>
        <w:pStyle w:val="ListParagraph"/>
        <w:spacing w:line="240" w:lineRule="auto"/>
        <w:ind w:left="1080"/>
        <w:jc w:val="both"/>
        <w:rPr>
          <w:sz w:val="24"/>
          <w:szCs w:val="24"/>
        </w:rPr>
      </w:pPr>
      <w:r>
        <w:rPr>
          <w:sz w:val="24"/>
          <w:szCs w:val="24"/>
        </w:rPr>
        <w:t>Only 2 citizens attended the meeting, Carolyn &amp; Al Werning</w:t>
      </w:r>
      <w:r w:rsidR="00FD5E4A">
        <w:rPr>
          <w:sz w:val="24"/>
          <w:szCs w:val="24"/>
        </w:rPr>
        <w:t>.</w:t>
      </w:r>
    </w:p>
    <w:p w:rsidR="005C741F" w:rsidRPr="005C741F" w:rsidRDefault="005C741F" w:rsidP="009B37CB">
      <w:pPr>
        <w:pStyle w:val="ListParagraph"/>
        <w:spacing w:line="240" w:lineRule="auto"/>
        <w:ind w:left="1080"/>
        <w:jc w:val="both"/>
        <w:rPr>
          <w:sz w:val="24"/>
          <w:szCs w:val="24"/>
        </w:rPr>
      </w:pPr>
    </w:p>
    <w:p w:rsidR="0068627F" w:rsidRDefault="00992370" w:rsidP="009B37CB">
      <w:pPr>
        <w:pStyle w:val="ListParagraph"/>
        <w:numPr>
          <w:ilvl w:val="0"/>
          <w:numId w:val="1"/>
        </w:numPr>
        <w:spacing w:line="240" w:lineRule="auto"/>
        <w:jc w:val="both"/>
        <w:rPr>
          <w:sz w:val="24"/>
          <w:szCs w:val="24"/>
        </w:rPr>
      </w:pPr>
      <w:r w:rsidRPr="00005D07">
        <w:rPr>
          <w:sz w:val="24"/>
          <w:szCs w:val="24"/>
          <w:u w:val="single"/>
        </w:rPr>
        <w:t>Action Items</w:t>
      </w:r>
      <w:r w:rsidRPr="00005D07">
        <w:rPr>
          <w:sz w:val="24"/>
          <w:szCs w:val="24"/>
        </w:rPr>
        <w:t>:</w:t>
      </w:r>
    </w:p>
    <w:p w:rsidR="0068627F" w:rsidRDefault="0068627F" w:rsidP="009B37CB">
      <w:pPr>
        <w:pStyle w:val="ListParagraph"/>
        <w:numPr>
          <w:ilvl w:val="3"/>
          <w:numId w:val="1"/>
        </w:numPr>
        <w:jc w:val="both"/>
        <w:rPr>
          <w:sz w:val="24"/>
          <w:szCs w:val="24"/>
        </w:rPr>
      </w:pPr>
      <w:r w:rsidRPr="0068627F">
        <w:rPr>
          <w:sz w:val="24"/>
          <w:szCs w:val="24"/>
        </w:rPr>
        <w:t>T</w:t>
      </w:r>
      <w:r w:rsidR="00920592" w:rsidRPr="0068627F">
        <w:rPr>
          <w:sz w:val="24"/>
          <w:szCs w:val="24"/>
        </w:rPr>
        <w:t xml:space="preserve">he Board </w:t>
      </w:r>
      <w:r w:rsidR="00964CE4" w:rsidRPr="0068627F">
        <w:rPr>
          <w:sz w:val="24"/>
          <w:szCs w:val="24"/>
        </w:rPr>
        <w:t>reviewed</w:t>
      </w:r>
      <w:r w:rsidR="00920592" w:rsidRPr="0068627F">
        <w:rPr>
          <w:sz w:val="24"/>
          <w:szCs w:val="24"/>
        </w:rPr>
        <w:t xml:space="preserve"> the </w:t>
      </w:r>
      <w:r w:rsidR="00964CE4" w:rsidRPr="0068627F">
        <w:rPr>
          <w:sz w:val="24"/>
          <w:szCs w:val="24"/>
        </w:rPr>
        <w:t xml:space="preserve">Minutes of </w:t>
      </w:r>
      <w:r w:rsidR="00A90900">
        <w:rPr>
          <w:sz w:val="24"/>
          <w:szCs w:val="24"/>
        </w:rPr>
        <w:t>April 17</w:t>
      </w:r>
      <w:r w:rsidR="00A37696">
        <w:rPr>
          <w:sz w:val="24"/>
          <w:szCs w:val="24"/>
        </w:rPr>
        <w:t>, 2012</w:t>
      </w:r>
      <w:r w:rsidR="00920592" w:rsidRPr="0068627F">
        <w:rPr>
          <w:sz w:val="24"/>
          <w:szCs w:val="24"/>
        </w:rPr>
        <w:t>.</w:t>
      </w:r>
      <w:r w:rsidR="00964CE4" w:rsidRPr="0068627F">
        <w:rPr>
          <w:sz w:val="24"/>
          <w:szCs w:val="24"/>
        </w:rPr>
        <w:t xml:space="preserve">  </w:t>
      </w:r>
    </w:p>
    <w:p w:rsidR="00920592" w:rsidRPr="00005D07" w:rsidRDefault="0068627F" w:rsidP="009B37CB">
      <w:pPr>
        <w:pStyle w:val="ListParagraph"/>
        <w:spacing w:line="240" w:lineRule="auto"/>
        <w:ind w:left="1080"/>
        <w:jc w:val="both"/>
        <w:rPr>
          <w:sz w:val="24"/>
          <w:szCs w:val="24"/>
        </w:rPr>
      </w:pPr>
      <w:r>
        <w:rPr>
          <w:sz w:val="24"/>
          <w:szCs w:val="24"/>
        </w:rPr>
        <w:tab/>
      </w:r>
      <w:r>
        <w:rPr>
          <w:sz w:val="24"/>
          <w:szCs w:val="24"/>
        </w:rPr>
        <w:tab/>
      </w:r>
      <w:r w:rsidR="00A37696">
        <w:rPr>
          <w:sz w:val="24"/>
          <w:szCs w:val="24"/>
        </w:rPr>
        <w:tab/>
      </w:r>
      <w:r w:rsidR="00A008B5">
        <w:rPr>
          <w:sz w:val="24"/>
          <w:szCs w:val="24"/>
        </w:rPr>
        <w:t>A M</w:t>
      </w:r>
      <w:r w:rsidR="00920592" w:rsidRPr="00005D07">
        <w:rPr>
          <w:sz w:val="24"/>
          <w:szCs w:val="24"/>
        </w:rPr>
        <w:t xml:space="preserve">otion was made by </w:t>
      </w:r>
      <w:r w:rsidR="004D35A2">
        <w:rPr>
          <w:sz w:val="24"/>
          <w:szCs w:val="24"/>
        </w:rPr>
        <w:t>Millie Brice</w:t>
      </w:r>
      <w:r w:rsidR="00590CC6" w:rsidRPr="00005D07">
        <w:rPr>
          <w:sz w:val="24"/>
          <w:szCs w:val="24"/>
        </w:rPr>
        <w:t xml:space="preserve"> to approve the </w:t>
      </w:r>
      <w:r w:rsidR="00A37696">
        <w:rPr>
          <w:sz w:val="24"/>
          <w:szCs w:val="24"/>
        </w:rPr>
        <w:t>M</w:t>
      </w:r>
      <w:r w:rsidR="00590CC6" w:rsidRPr="00005D07">
        <w:rPr>
          <w:sz w:val="24"/>
          <w:szCs w:val="24"/>
        </w:rPr>
        <w:t xml:space="preserve">inutes </w:t>
      </w:r>
      <w:r w:rsidR="00A37696">
        <w:rPr>
          <w:sz w:val="24"/>
          <w:szCs w:val="24"/>
        </w:rPr>
        <w:t xml:space="preserve">of </w:t>
      </w:r>
      <w:r w:rsidR="00A37696">
        <w:rPr>
          <w:sz w:val="24"/>
          <w:szCs w:val="24"/>
        </w:rPr>
        <w:tab/>
      </w:r>
      <w:r w:rsidR="00A37696">
        <w:rPr>
          <w:sz w:val="24"/>
          <w:szCs w:val="24"/>
        </w:rPr>
        <w:tab/>
      </w:r>
      <w:r w:rsidR="00A37696">
        <w:rPr>
          <w:sz w:val="24"/>
          <w:szCs w:val="24"/>
        </w:rPr>
        <w:tab/>
      </w:r>
      <w:r w:rsidR="00A37696">
        <w:rPr>
          <w:sz w:val="24"/>
          <w:szCs w:val="24"/>
        </w:rPr>
        <w:tab/>
      </w:r>
      <w:r w:rsidR="00A90900">
        <w:rPr>
          <w:sz w:val="24"/>
          <w:szCs w:val="24"/>
        </w:rPr>
        <w:t>April 17</w:t>
      </w:r>
      <w:r w:rsidR="00A37696">
        <w:rPr>
          <w:sz w:val="24"/>
          <w:szCs w:val="24"/>
        </w:rPr>
        <w:t xml:space="preserve">, 2012 </w:t>
      </w:r>
      <w:r w:rsidR="00590CC6" w:rsidRPr="00005D07">
        <w:rPr>
          <w:sz w:val="24"/>
          <w:szCs w:val="24"/>
        </w:rPr>
        <w:t xml:space="preserve">as submitted.  </w:t>
      </w:r>
    </w:p>
    <w:p w:rsidR="00A90900" w:rsidRDefault="00A37696" w:rsidP="009B37CB">
      <w:pPr>
        <w:pStyle w:val="ListParagraph"/>
        <w:spacing w:line="240" w:lineRule="auto"/>
        <w:ind w:left="1440" w:firstLine="720"/>
        <w:jc w:val="both"/>
        <w:rPr>
          <w:sz w:val="24"/>
          <w:szCs w:val="24"/>
        </w:rPr>
      </w:pPr>
      <w:r>
        <w:rPr>
          <w:sz w:val="24"/>
          <w:szCs w:val="24"/>
        </w:rPr>
        <w:tab/>
      </w:r>
      <w:r w:rsidR="00590CC6" w:rsidRPr="00005D07">
        <w:rPr>
          <w:sz w:val="24"/>
          <w:szCs w:val="24"/>
        </w:rPr>
        <w:t>Seconded:</w:t>
      </w:r>
      <w:r w:rsidR="00590CC6" w:rsidRPr="00005D07">
        <w:rPr>
          <w:sz w:val="24"/>
          <w:szCs w:val="24"/>
        </w:rPr>
        <w:tab/>
      </w:r>
      <w:r w:rsidR="005C741F">
        <w:rPr>
          <w:sz w:val="24"/>
          <w:szCs w:val="24"/>
        </w:rPr>
        <w:t>Brad Davis</w:t>
      </w:r>
    </w:p>
    <w:p w:rsidR="00590CC6" w:rsidRPr="00005D07" w:rsidRDefault="00A37696" w:rsidP="009B37CB">
      <w:pPr>
        <w:pStyle w:val="ListParagraph"/>
        <w:spacing w:line="240" w:lineRule="auto"/>
        <w:ind w:left="1440" w:firstLine="720"/>
        <w:jc w:val="both"/>
        <w:rPr>
          <w:sz w:val="24"/>
          <w:szCs w:val="24"/>
        </w:rPr>
      </w:pPr>
      <w:r>
        <w:rPr>
          <w:sz w:val="24"/>
          <w:szCs w:val="24"/>
        </w:rPr>
        <w:t xml:space="preserve">  </w:t>
      </w:r>
      <w:r>
        <w:rPr>
          <w:sz w:val="24"/>
          <w:szCs w:val="24"/>
        </w:rPr>
        <w:tab/>
      </w:r>
      <w:r w:rsidR="00964CE4">
        <w:rPr>
          <w:sz w:val="24"/>
          <w:szCs w:val="24"/>
        </w:rPr>
        <w:t>Vote:</w:t>
      </w:r>
      <w:r w:rsidR="00A90900">
        <w:rPr>
          <w:sz w:val="24"/>
          <w:szCs w:val="24"/>
        </w:rPr>
        <w:tab/>
      </w:r>
      <w:r w:rsidR="00964CE4">
        <w:rPr>
          <w:sz w:val="24"/>
          <w:szCs w:val="24"/>
        </w:rPr>
        <w:tab/>
      </w:r>
      <w:r w:rsidR="00A90900">
        <w:rPr>
          <w:sz w:val="24"/>
          <w:szCs w:val="24"/>
        </w:rPr>
        <w:t>5-0</w:t>
      </w:r>
      <w:r w:rsidR="00590CC6" w:rsidRPr="00005D07">
        <w:rPr>
          <w:sz w:val="24"/>
          <w:szCs w:val="24"/>
        </w:rPr>
        <w:t>; motion carried</w:t>
      </w:r>
      <w:r>
        <w:rPr>
          <w:sz w:val="24"/>
          <w:szCs w:val="24"/>
        </w:rPr>
        <w:t>.</w:t>
      </w:r>
    </w:p>
    <w:p w:rsidR="0068627F" w:rsidRPr="00005D07" w:rsidRDefault="0068627F" w:rsidP="009B37CB">
      <w:pPr>
        <w:pStyle w:val="ListParagraph"/>
        <w:spacing w:line="240" w:lineRule="auto"/>
        <w:ind w:left="1440"/>
        <w:jc w:val="both"/>
        <w:rPr>
          <w:sz w:val="24"/>
          <w:szCs w:val="24"/>
        </w:rPr>
      </w:pPr>
    </w:p>
    <w:p w:rsidR="00590CC6" w:rsidRPr="00005D07" w:rsidRDefault="00590CC6" w:rsidP="009B37CB">
      <w:pPr>
        <w:pStyle w:val="ListParagraph"/>
        <w:numPr>
          <w:ilvl w:val="3"/>
          <w:numId w:val="1"/>
        </w:numPr>
        <w:spacing w:line="240" w:lineRule="auto"/>
        <w:jc w:val="both"/>
        <w:rPr>
          <w:sz w:val="24"/>
          <w:szCs w:val="24"/>
        </w:rPr>
      </w:pPr>
      <w:r w:rsidRPr="00005D07">
        <w:rPr>
          <w:sz w:val="24"/>
          <w:szCs w:val="24"/>
        </w:rPr>
        <w:t xml:space="preserve">The Board </w:t>
      </w:r>
      <w:r w:rsidR="00A37696">
        <w:rPr>
          <w:sz w:val="24"/>
          <w:szCs w:val="24"/>
        </w:rPr>
        <w:t xml:space="preserve">reviewed and </w:t>
      </w:r>
      <w:r w:rsidRPr="00005D07">
        <w:rPr>
          <w:sz w:val="24"/>
          <w:szCs w:val="24"/>
        </w:rPr>
        <w:t xml:space="preserve">discussed the </w:t>
      </w:r>
      <w:r w:rsidR="00A90900">
        <w:rPr>
          <w:sz w:val="24"/>
          <w:szCs w:val="24"/>
        </w:rPr>
        <w:t>April</w:t>
      </w:r>
      <w:r w:rsidR="00A37696">
        <w:rPr>
          <w:sz w:val="24"/>
          <w:szCs w:val="24"/>
        </w:rPr>
        <w:t xml:space="preserve"> 2012</w:t>
      </w:r>
      <w:r w:rsidRPr="00005D07">
        <w:rPr>
          <w:sz w:val="24"/>
          <w:szCs w:val="24"/>
        </w:rPr>
        <w:t xml:space="preserve"> </w:t>
      </w:r>
      <w:r w:rsidR="00A934B0">
        <w:rPr>
          <w:sz w:val="24"/>
          <w:szCs w:val="24"/>
        </w:rPr>
        <w:t>F</w:t>
      </w:r>
      <w:r w:rsidRPr="00005D07">
        <w:rPr>
          <w:sz w:val="24"/>
          <w:szCs w:val="24"/>
        </w:rPr>
        <w:t xml:space="preserve">inancial </w:t>
      </w:r>
      <w:r w:rsidR="00A934B0">
        <w:rPr>
          <w:sz w:val="24"/>
          <w:szCs w:val="24"/>
        </w:rPr>
        <w:t>R</w:t>
      </w:r>
      <w:r w:rsidRPr="00005D07">
        <w:rPr>
          <w:sz w:val="24"/>
          <w:szCs w:val="24"/>
        </w:rPr>
        <w:t>eport submitted by Murrey &amp; Co.</w:t>
      </w:r>
    </w:p>
    <w:p w:rsidR="00590CC6" w:rsidRPr="00005D07" w:rsidRDefault="00A37696" w:rsidP="009B37CB">
      <w:pPr>
        <w:pStyle w:val="ListParagraph"/>
        <w:spacing w:line="240" w:lineRule="auto"/>
        <w:ind w:left="2160"/>
        <w:jc w:val="both"/>
        <w:rPr>
          <w:sz w:val="24"/>
          <w:szCs w:val="24"/>
        </w:rPr>
      </w:pPr>
      <w:r>
        <w:rPr>
          <w:sz w:val="24"/>
          <w:szCs w:val="24"/>
        </w:rPr>
        <w:tab/>
      </w:r>
      <w:r w:rsidR="00590CC6" w:rsidRPr="00005D07">
        <w:rPr>
          <w:sz w:val="24"/>
          <w:szCs w:val="24"/>
        </w:rPr>
        <w:t xml:space="preserve">A </w:t>
      </w:r>
      <w:r w:rsidR="00A008B5">
        <w:rPr>
          <w:sz w:val="24"/>
          <w:szCs w:val="24"/>
        </w:rPr>
        <w:t>M</w:t>
      </w:r>
      <w:r w:rsidR="00590CC6" w:rsidRPr="00005D07">
        <w:rPr>
          <w:sz w:val="24"/>
          <w:szCs w:val="24"/>
        </w:rPr>
        <w:t xml:space="preserve">otion was made by </w:t>
      </w:r>
      <w:r w:rsidR="00A90900">
        <w:rPr>
          <w:sz w:val="24"/>
          <w:szCs w:val="24"/>
        </w:rPr>
        <w:t>John Jackson</w:t>
      </w:r>
      <w:r w:rsidR="00590CC6" w:rsidRPr="00005D07">
        <w:rPr>
          <w:sz w:val="24"/>
          <w:szCs w:val="24"/>
        </w:rPr>
        <w:t xml:space="preserve"> to approve the</w:t>
      </w:r>
      <w:r w:rsidR="004D35A2">
        <w:rPr>
          <w:sz w:val="24"/>
          <w:szCs w:val="24"/>
        </w:rPr>
        <w:t xml:space="preserve"> </w:t>
      </w:r>
      <w:r w:rsidR="00A90900">
        <w:rPr>
          <w:sz w:val="24"/>
          <w:szCs w:val="24"/>
        </w:rPr>
        <w:t>April,</w:t>
      </w:r>
      <w:r>
        <w:rPr>
          <w:sz w:val="24"/>
          <w:szCs w:val="24"/>
        </w:rPr>
        <w:t xml:space="preserve"> 2012</w:t>
      </w:r>
      <w:r w:rsidR="00590CC6" w:rsidRPr="00005D07">
        <w:rPr>
          <w:sz w:val="24"/>
          <w:szCs w:val="24"/>
        </w:rPr>
        <w:t xml:space="preserve"> </w:t>
      </w:r>
      <w:r w:rsidR="00A90900">
        <w:rPr>
          <w:sz w:val="24"/>
          <w:szCs w:val="24"/>
        </w:rPr>
        <w:tab/>
      </w:r>
      <w:r>
        <w:rPr>
          <w:sz w:val="24"/>
          <w:szCs w:val="24"/>
        </w:rPr>
        <w:t>monthly Financial R</w:t>
      </w:r>
      <w:r w:rsidR="00590CC6" w:rsidRPr="00005D07">
        <w:rPr>
          <w:sz w:val="24"/>
          <w:szCs w:val="24"/>
        </w:rPr>
        <w:t>eport</w:t>
      </w:r>
      <w:r w:rsidR="0068627F">
        <w:rPr>
          <w:sz w:val="24"/>
          <w:szCs w:val="24"/>
        </w:rPr>
        <w:t xml:space="preserve"> as submitted</w:t>
      </w:r>
      <w:r w:rsidR="004D35A2">
        <w:rPr>
          <w:sz w:val="24"/>
          <w:szCs w:val="24"/>
        </w:rPr>
        <w:t>.</w:t>
      </w:r>
    </w:p>
    <w:p w:rsidR="00590CC6" w:rsidRDefault="00A934B0" w:rsidP="009B37CB">
      <w:pPr>
        <w:pStyle w:val="ListParagraph"/>
        <w:spacing w:line="240" w:lineRule="auto"/>
        <w:ind w:left="1440" w:firstLine="720"/>
        <w:jc w:val="both"/>
        <w:rPr>
          <w:sz w:val="24"/>
          <w:szCs w:val="24"/>
        </w:rPr>
      </w:pPr>
      <w:r>
        <w:rPr>
          <w:sz w:val="24"/>
          <w:szCs w:val="24"/>
        </w:rPr>
        <w:tab/>
        <w:t>Seconded:</w:t>
      </w:r>
      <w:r>
        <w:rPr>
          <w:sz w:val="24"/>
          <w:szCs w:val="24"/>
        </w:rPr>
        <w:tab/>
      </w:r>
      <w:r w:rsidR="00A90900">
        <w:rPr>
          <w:sz w:val="24"/>
          <w:szCs w:val="24"/>
        </w:rPr>
        <w:t>Millie Brice</w:t>
      </w:r>
      <w:r>
        <w:rPr>
          <w:sz w:val="24"/>
          <w:szCs w:val="24"/>
        </w:rPr>
        <w:t xml:space="preserve"> </w:t>
      </w:r>
      <w:r>
        <w:rPr>
          <w:sz w:val="24"/>
          <w:szCs w:val="24"/>
        </w:rPr>
        <w:tab/>
      </w:r>
      <w:r>
        <w:rPr>
          <w:sz w:val="24"/>
          <w:szCs w:val="24"/>
        </w:rPr>
        <w:tab/>
      </w:r>
      <w:r w:rsidR="00964CE4">
        <w:rPr>
          <w:sz w:val="24"/>
          <w:szCs w:val="24"/>
        </w:rPr>
        <w:t>Vote:</w:t>
      </w:r>
      <w:r w:rsidR="00964CE4">
        <w:rPr>
          <w:sz w:val="24"/>
          <w:szCs w:val="24"/>
        </w:rPr>
        <w:tab/>
      </w:r>
      <w:r w:rsidR="005C741F">
        <w:rPr>
          <w:sz w:val="24"/>
          <w:szCs w:val="24"/>
        </w:rPr>
        <w:t>5</w:t>
      </w:r>
      <w:r w:rsidR="00590CC6" w:rsidRPr="00005D07">
        <w:rPr>
          <w:sz w:val="24"/>
          <w:szCs w:val="24"/>
        </w:rPr>
        <w:t>-0; motion carried</w:t>
      </w:r>
      <w:r>
        <w:rPr>
          <w:sz w:val="24"/>
          <w:szCs w:val="24"/>
        </w:rPr>
        <w:t>.</w:t>
      </w:r>
    </w:p>
    <w:p w:rsidR="005C741F" w:rsidRDefault="005C741F" w:rsidP="009B37CB">
      <w:pPr>
        <w:pStyle w:val="ListParagraph"/>
        <w:spacing w:line="240" w:lineRule="auto"/>
        <w:ind w:left="1440" w:firstLine="720"/>
        <w:jc w:val="both"/>
        <w:rPr>
          <w:sz w:val="24"/>
          <w:szCs w:val="24"/>
        </w:rPr>
      </w:pPr>
    </w:p>
    <w:p w:rsidR="00A90900" w:rsidRDefault="00770D66" w:rsidP="009B37CB">
      <w:pPr>
        <w:pStyle w:val="ListParagraph"/>
        <w:numPr>
          <w:ilvl w:val="3"/>
          <w:numId w:val="1"/>
        </w:numPr>
        <w:spacing w:line="240" w:lineRule="auto"/>
        <w:jc w:val="both"/>
        <w:rPr>
          <w:sz w:val="24"/>
          <w:szCs w:val="24"/>
        </w:rPr>
      </w:pPr>
      <w:r>
        <w:rPr>
          <w:sz w:val="24"/>
          <w:szCs w:val="24"/>
        </w:rPr>
        <w:t>Mayor Larry Fa</w:t>
      </w:r>
      <w:r w:rsidR="00F151DE">
        <w:rPr>
          <w:sz w:val="24"/>
          <w:szCs w:val="24"/>
        </w:rPr>
        <w:t>r</w:t>
      </w:r>
      <w:r>
        <w:rPr>
          <w:sz w:val="24"/>
          <w:szCs w:val="24"/>
        </w:rPr>
        <w:t>thing recused himself from the discussion</w:t>
      </w:r>
      <w:r w:rsidR="00FB0E27">
        <w:rPr>
          <w:sz w:val="24"/>
          <w:szCs w:val="24"/>
        </w:rPr>
        <w:t xml:space="preserve"> due to a conflict of interest. </w:t>
      </w:r>
      <w:r>
        <w:rPr>
          <w:sz w:val="24"/>
          <w:szCs w:val="24"/>
        </w:rPr>
        <w:t>Mayor Pro Tem, Millie Brice conducted the discussion with t</w:t>
      </w:r>
      <w:r w:rsidR="005C741F">
        <w:rPr>
          <w:sz w:val="24"/>
          <w:szCs w:val="24"/>
        </w:rPr>
        <w:t xml:space="preserve">he Board </w:t>
      </w:r>
      <w:r>
        <w:rPr>
          <w:sz w:val="24"/>
          <w:szCs w:val="24"/>
        </w:rPr>
        <w:t>on</w:t>
      </w:r>
      <w:r w:rsidR="005C741F">
        <w:rPr>
          <w:sz w:val="24"/>
          <w:szCs w:val="24"/>
        </w:rPr>
        <w:t xml:space="preserve"> </w:t>
      </w:r>
      <w:r>
        <w:rPr>
          <w:sz w:val="24"/>
          <w:szCs w:val="24"/>
        </w:rPr>
        <w:t>a</w:t>
      </w:r>
      <w:r w:rsidR="000F1458">
        <w:rPr>
          <w:sz w:val="24"/>
          <w:szCs w:val="24"/>
        </w:rPr>
        <w:t xml:space="preserve"> </w:t>
      </w:r>
      <w:r w:rsidR="00A90900">
        <w:rPr>
          <w:sz w:val="24"/>
          <w:szCs w:val="24"/>
        </w:rPr>
        <w:t>Resolution Deny</w:t>
      </w:r>
      <w:r>
        <w:rPr>
          <w:sz w:val="24"/>
          <w:szCs w:val="24"/>
        </w:rPr>
        <w:t xml:space="preserve">ing the Mid-Tex Division of Atmos Energy Corporation’s intent to increase the gas utility rates.  </w:t>
      </w:r>
      <w:r w:rsidR="00FB0E27">
        <w:rPr>
          <w:sz w:val="24"/>
          <w:szCs w:val="24"/>
        </w:rPr>
        <w:t>Kenneth Mathis, with Atmos Energy, addressed the Board and requested that the Board deny th</w:t>
      </w:r>
      <w:r w:rsidR="00F151DE">
        <w:rPr>
          <w:sz w:val="24"/>
          <w:szCs w:val="24"/>
        </w:rPr>
        <w:t>e rate</w:t>
      </w:r>
      <w:r w:rsidR="00FB0E27">
        <w:rPr>
          <w:sz w:val="24"/>
          <w:szCs w:val="24"/>
        </w:rPr>
        <w:t xml:space="preserve"> </w:t>
      </w:r>
      <w:r w:rsidR="00F151DE">
        <w:rPr>
          <w:sz w:val="24"/>
          <w:szCs w:val="24"/>
        </w:rPr>
        <w:t xml:space="preserve">increase </w:t>
      </w:r>
      <w:r w:rsidR="00FB0E27">
        <w:rPr>
          <w:sz w:val="24"/>
          <w:szCs w:val="24"/>
        </w:rPr>
        <w:t>request.</w:t>
      </w:r>
    </w:p>
    <w:p w:rsidR="00770D66" w:rsidRDefault="00770D66" w:rsidP="00770D66">
      <w:pPr>
        <w:pStyle w:val="ListParagraph"/>
        <w:spacing w:line="240" w:lineRule="auto"/>
        <w:ind w:left="2880"/>
        <w:jc w:val="both"/>
        <w:rPr>
          <w:sz w:val="24"/>
          <w:szCs w:val="24"/>
        </w:rPr>
      </w:pPr>
      <w:r>
        <w:rPr>
          <w:sz w:val="24"/>
          <w:szCs w:val="24"/>
        </w:rPr>
        <w:t>A Motion was made by Brad Davis to deny the Resolution and the gas utility rate increase by Atmos Energy Corp.</w:t>
      </w:r>
    </w:p>
    <w:p w:rsidR="00770D66" w:rsidRDefault="00770D66" w:rsidP="00770D66">
      <w:pPr>
        <w:pStyle w:val="ListParagraph"/>
        <w:spacing w:line="240" w:lineRule="auto"/>
        <w:ind w:left="2880"/>
        <w:jc w:val="both"/>
        <w:rPr>
          <w:sz w:val="24"/>
          <w:szCs w:val="24"/>
        </w:rPr>
      </w:pPr>
      <w:r>
        <w:rPr>
          <w:sz w:val="24"/>
          <w:szCs w:val="24"/>
        </w:rPr>
        <w:t>Seconded:</w:t>
      </w:r>
      <w:r>
        <w:rPr>
          <w:sz w:val="24"/>
          <w:szCs w:val="24"/>
        </w:rPr>
        <w:tab/>
        <w:t>Frank Garrison</w:t>
      </w:r>
      <w:r>
        <w:rPr>
          <w:sz w:val="24"/>
          <w:szCs w:val="24"/>
        </w:rPr>
        <w:tab/>
      </w:r>
      <w:r>
        <w:rPr>
          <w:sz w:val="24"/>
          <w:szCs w:val="24"/>
        </w:rPr>
        <w:tab/>
        <w:t>Vote:</w:t>
      </w:r>
      <w:r>
        <w:rPr>
          <w:sz w:val="24"/>
          <w:szCs w:val="24"/>
        </w:rPr>
        <w:tab/>
        <w:t>5-0; motion carried.</w:t>
      </w:r>
    </w:p>
    <w:p w:rsidR="00770D66" w:rsidRDefault="00770D66" w:rsidP="00770D66">
      <w:pPr>
        <w:pStyle w:val="ListParagraph"/>
        <w:spacing w:line="240" w:lineRule="auto"/>
        <w:ind w:left="2880"/>
        <w:jc w:val="both"/>
        <w:rPr>
          <w:sz w:val="24"/>
          <w:szCs w:val="24"/>
        </w:rPr>
      </w:pPr>
    </w:p>
    <w:p w:rsidR="00770D66" w:rsidRDefault="00770D66" w:rsidP="009B37CB">
      <w:pPr>
        <w:pStyle w:val="ListParagraph"/>
        <w:numPr>
          <w:ilvl w:val="3"/>
          <w:numId w:val="1"/>
        </w:numPr>
        <w:spacing w:line="240" w:lineRule="auto"/>
        <w:jc w:val="both"/>
        <w:rPr>
          <w:sz w:val="24"/>
          <w:szCs w:val="24"/>
        </w:rPr>
      </w:pPr>
      <w:r>
        <w:rPr>
          <w:sz w:val="24"/>
          <w:szCs w:val="24"/>
        </w:rPr>
        <w:t xml:space="preserve">The </w:t>
      </w:r>
      <w:r w:rsidR="0030759E">
        <w:rPr>
          <w:sz w:val="24"/>
          <w:szCs w:val="24"/>
        </w:rPr>
        <w:t xml:space="preserve">Board canvassed the votes of the </w:t>
      </w:r>
      <w:r>
        <w:rPr>
          <w:sz w:val="24"/>
          <w:szCs w:val="24"/>
        </w:rPr>
        <w:t xml:space="preserve">May 12, 2012 </w:t>
      </w:r>
      <w:r w:rsidR="0030759E">
        <w:rPr>
          <w:sz w:val="24"/>
          <w:szCs w:val="24"/>
        </w:rPr>
        <w:t>election results, read b</w:t>
      </w:r>
      <w:r>
        <w:rPr>
          <w:sz w:val="24"/>
          <w:szCs w:val="24"/>
        </w:rPr>
        <w:t>y Mayor Farthing as follows:</w:t>
      </w:r>
      <w:r>
        <w:rPr>
          <w:sz w:val="24"/>
          <w:szCs w:val="24"/>
        </w:rPr>
        <w:tab/>
      </w:r>
      <w:r w:rsidR="0030759E">
        <w:rPr>
          <w:sz w:val="24"/>
          <w:szCs w:val="24"/>
        </w:rPr>
        <w:t xml:space="preserve">Brad Davis (37); Frank </w:t>
      </w:r>
      <w:r w:rsidR="0030759E">
        <w:rPr>
          <w:sz w:val="24"/>
          <w:szCs w:val="24"/>
        </w:rPr>
        <w:lastRenderedPageBreak/>
        <w:t xml:space="preserve">Garrison (34); Al Werning (38) and Kevin Williams (22).  The 3 elected members for the Board of Aldermen for a 2 year term are Brad Davis, Frank Garrison and Al Werning.   </w:t>
      </w:r>
    </w:p>
    <w:p w:rsidR="0030759E" w:rsidRDefault="0030759E" w:rsidP="0030759E">
      <w:pPr>
        <w:pStyle w:val="ListParagraph"/>
        <w:spacing w:line="240" w:lineRule="auto"/>
        <w:ind w:left="2880"/>
        <w:jc w:val="both"/>
        <w:rPr>
          <w:sz w:val="24"/>
          <w:szCs w:val="24"/>
        </w:rPr>
      </w:pPr>
      <w:r>
        <w:rPr>
          <w:sz w:val="24"/>
          <w:szCs w:val="24"/>
        </w:rPr>
        <w:t xml:space="preserve">The Road Maintenance Tax </w:t>
      </w:r>
      <w:proofErr w:type="gramStart"/>
      <w:r>
        <w:rPr>
          <w:sz w:val="24"/>
          <w:szCs w:val="24"/>
        </w:rPr>
        <w:t>passed,</w:t>
      </w:r>
      <w:proofErr w:type="gramEnd"/>
      <w:r>
        <w:rPr>
          <w:sz w:val="24"/>
          <w:szCs w:val="24"/>
        </w:rPr>
        <w:t xml:space="preserve"> votes cast were 42/41.</w:t>
      </w:r>
    </w:p>
    <w:p w:rsidR="0030759E" w:rsidRDefault="0030759E" w:rsidP="0030759E">
      <w:pPr>
        <w:pStyle w:val="ListParagraph"/>
        <w:spacing w:line="240" w:lineRule="auto"/>
        <w:ind w:left="2880"/>
        <w:jc w:val="both"/>
        <w:rPr>
          <w:sz w:val="24"/>
          <w:szCs w:val="24"/>
        </w:rPr>
      </w:pPr>
      <w:r>
        <w:rPr>
          <w:sz w:val="24"/>
          <w:szCs w:val="24"/>
        </w:rPr>
        <w:t xml:space="preserve">The Municipal Development District (“MDD”) </w:t>
      </w:r>
      <w:proofErr w:type="gramStart"/>
      <w:r>
        <w:rPr>
          <w:sz w:val="24"/>
          <w:szCs w:val="24"/>
        </w:rPr>
        <w:t>failed,</w:t>
      </w:r>
      <w:proofErr w:type="gramEnd"/>
      <w:r>
        <w:rPr>
          <w:sz w:val="24"/>
          <w:szCs w:val="24"/>
        </w:rPr>
        <w:t xml:space="preserve"> votes cast were 69/54.</w:t>
      </w:r>
    </w:p>
    <w:p w:rsidR="0030759E" w:rsidRDefault="0030759E" w:rsidP="0030759E">
      <w:pPr>
        <w:pStyle w:val="ListParagraph"/>
        <w:spacing w:line="240" w:lineRule="auto"/>
        <w:ind w:left="2880"/>
        <w:jc w:val="both"/>
        <w:rPr>
          <w:sz w:val="24"/>
          <w:szCs w:val="24"/>
        </w:rPr>
      </w:pPr>
      <w:r>
        <w:rPr>
          <w:sz w:val="24"/>
          <w:szCs w:val="24"/>
        </w:rPr>
        <w:t>A motion was made by Frank Garrison to canvass the election results as submitted by Dick Murphy, Kaufman County Presiding Officer.</w:t>
      </w:r>
    </w:p>
    <w:p w:rsidR="0030759E" w:rsidRDefault="0030759E" w:rsidP="0030759E">
      <w:pPr>
        <w:pStyle w:val="ListParagraph"/>
        <w:spacing w:line="240" w:lineRule="auto"/>
        <w:ind w:left="2880"/>
        <w:jc w:val="both"/>
        <w:rPr>
          <w:sz w:val="24"/>
          <w:szCs w:val="24"/>
        </w:rPr>
      </w:pPr>
      <w:r>
        <w:rPr>
          <w:sz w:val="24"/>
          <w:szCs w:val="24"/>
        </w:rPr>
        <w:t>Seconded:</w:t>
      </w:r>
      <w:r>
        <w:rPr>
          <w:sz w:val="24"/>
          <w:szCs w:val="24"/>
        </w:rPr>
        <w:tab/>
        <w:t>Kevin Williams</w:t>
      </w:r>
      <w:r>
        <w:rPr>
          <w:sz w:val="24"/>
          <w:szCs w:val="24"/>
        </w:rPr>
        <w:tab/>
      </w:r>
      <w:r>
        <w:rPr>
          <w:sz w:val="24"/>
          <w:szCs w:val="24"/>
        </w:rPr>
        <w:tab/>
        <w:t>Vote:</w:t>
      </w:r>
      <w:r>
        <w:rPr>
          <w:sz w:val="24"/>
          <w:szCs w:val="24"/>
        </w:rPr>
        <w:tab/>
        <w:t>5-0; motion carried.</w:t>
      </w:r>
    </w:p>
    <w:p w:rsidR="0030759E" w:rsidRDefault="0030759E" w:rsidP="0030759E">
      <w:pPr>
        <w:pStyle w:val="ListParagraph"/>
        <w:spacing w:line="240" w:lineRule="auto"/>
        <w:ind w:left="2880"/>
        <w:jc w:val="both"/>
        <w:rPr>
          <w:sz w:val="24"/>
          <w:szCs w:val="24"/>
        </w:rPr>
      </w:pPr>
    </w:p>
    <w:p w:rsidR="0030759E" w:rsidRDefault="0030759E" w:rsidP="0030759E">
      <w:pPr>
        <w:pStyle w:val="ListParagraph"/>
        <w:numPr>
          <w:ilvl w:val="3"/>
          <w:numId w:val="1"/>
        </w:numPr>
        <w:spacing w:line="240" w:lineRule="auto"/>
        <w:jc w:val="both"/>
        <w:rPr>
          <w:sz w:val="24"/>
          <w:szCs w:val="24"/>
        </w:rPr>
      </w:pPr>
      <w:r>
        <w:rPr>
          <w:sz w:val="24"/>
          <w:szCs w:val="24"/>
        </w:rPr>
        <w:t>The Board discussed the appointment of the ope</w:t>
      </w:r>
      <w:r w:rsidR="00F151DE">
        <w:rPr>
          <w:sz w:val="24"/>
          <w:szCs w:val="24"/>
        </w:rPr>
        <w:t>ned position to serve for a one</w:t>
      </w:r>
      <w:r>
        <w:rPr>
          <w:sz w:val="24"/>
          <w:szCs w:val="24"/>
        </w:rPr>
        <w:t>–year term.  Millie Brice nominated Kevin Williams.</w:t>
      </w:r>
    </w:p>
    <w:p w:rsidR="0030759E" w:rsidRDefault="0030759E" w:rsidP="0030759E">
      <w:pPr>
        <w:pStyle w:val="ListParagraph"/>
        <w:spacing w:line="240" w:lineRule="auto"/>
        <w:ind w:left="2880"/>
        <w:jc w:val="both"/>
        <w:rPr>
          <w:sz w:val="24"/>
          <w:szCs w:val="24"/>
        </w:rPr>
      </w:pPr>
      <w:r>
        <w:rPr>
          <w:sz w:val="24"/>
          <w:szCs w:val="24"/>
        </w:rPr>
        <w:t>A motion was made by John Jackson to accept the appointment of Kevin Williams to serve for a one-year remaining term on the Board of Alderman.</w:t>
      </w:r>
    </w:p>
    <w:p w:rsidR="0030759E" w:rsidRDefault="0030759E" w:rsidP="0030759E">
      <w:pPr>
        <w:pStyle w:val="ListParagraph"/>
        <w:spacing w:line="240" w:lineRule="auto"/>
        <w:ind w:left="2880"/>
        <w:jc w:val="both"/>
        <w:rPr>
          <w:sz w:val="24"/>
          <w:szCs w:val="24"/>
        </w:rPr>
      </w:pPr>
      <w:r>
        <w:rPr>
          <w:sz w:val="24"/>
          <w:szCs w:val="24"/>
        </w:rPr>
        <w:t>Seconded:</w:t>
      </w:r>
      <w:r>
        <w:rPr>
          <w:sz w:val="24"/>
          <w:szCs w:val="24"/>
        </w:rPr>
        <w:tab/>
        <w:t>Millie Brice</w:t>
      </w:r>
      <w:r>
        <w:rPr>
          <w:sz w:val="24"/>
          <w:szCs w:val="24"/>
        </w:rPr>
        <w:tab/>
      </w:r>
      <w:r>
        <w:rPr>
          <w:sz w:val="24"/>
          <w:szCs w:val="24"/>
        </w:rPr>
        <w:tab/>
        <w:t>Vote:</w:t>
      </w:r>
      <w:r>
        <w:rPr>
          <w:sz w:val="24"/>
          <w:szCs w:val="24"/>
        </w:rPr>
        <w:tab/>
        <w:t>5-0; motion carried.</w:t>
      </w:r>
    </w:p>
    <w:p w:rsidR="0030759E" w:rsidRDefault="0030759E" w:rsidP="0030759E">
      <w:pPr>
        <w:pStyle w:val="ListParagraph"/>
        <w:spacing w:line="240" w:lineRule="auto"/>
        <w:ind w:left="2880"/>
        <w:jc w:val="both"/>
        <w:rPr>
          <w:sz w:val="24"/>
          <w:szCs w:val="24"/>
        </w:rPr>
      </w:pPr>
    </w:p>
    <w:p w:rsidR="002F49BA" w:rsidRPr="00005D07" w:rsidRDefault="002F49BA" w:rsidP="009B37CB">
      <w:pPr>
        <w:pStyle w:val="ListParagraph"/>
        <w:numPr>
          <w:ilvl w:val="0"/>
          <w:numId w:val="1"/>
        </w:numPr>
        <w:spacing w:line="240" w:lineRule="auto"/>
        <w:jc w:val="both"/>
        <w:rPr>
          <w:sz w:val="24"/>
          <w:szCs w:val="24"/>
        </w:rPr>
      </w:pPr>
      <w:r w:rsidRPr="00005D07">
        <w:rPr>
          <w:sz w:val="24"/>
          <w:szCs w:val="24"/>
          <w:u w:val="single"/>
        </w:rPr>
        <w:t>Discussion Items:</w:t>
      </w:r>
    </w:p>
    <w:p w:rsidR="002F49BA" w:rsidRPr="00005D07" w:rsidRDefault="002F49BA" w:rsidP="009B37CB">
      <w:pPr>
        <w:pStyle w:val="ListParagraph"/>
        <w:spacing w:line="240" w:lineRule="auto"/>
        <w:ind w:left="1080"/>
        <w:jc w:val="both"/>
        <w:rPr>
          <w:sz w:val="24"/>
          <w:szCs w:val="24"/>
        </w:rPr>
      </w:pPr>
    </w:p>
    <w:p w:rsidR="000F1458" w:rsidRDefault="0030759E" w:rsidP="00F151DE">
      <w:pPr>
        <w:pStyle w:val="ListParagraph"/>
        <w:numPr>
          <w:ilvl w:val="0"/>
          <w:numId w:val="5"/>
        </w:numPr>
        <w:spacing w:line="240" w:lineRule="auto"/>
        <w:ind w:left="1440"/>
        <w:jc w:val="both"/>
        <w:rPr>
          <w:sz w:val="24"/>
          <w:szCs w:val="24"/>
        </w:rPr>
      </w:pPr>
      <w:r>
        <w:rPr>
          <w:sz w:val="24"/>
          <w:szCs w:val="24"/>
        </w:rPr>
        <w:t>The Mayor stated that ads were placed in the Forney Messenger regarding the May 12, 2012 election to inform citizens of the MDD.  Information was also placed on the Talty website and a post card was mailed to all citizens.</w:t>
      </w:r>
    </w:p>
    <w:p w:rsidR="00AC26AE" w:rsidRDefault="0030759E" w:rsidP="009B37CB">
      <w:pPr>
        <w:pStyle w:val="ListParagraph"/>
        <w:numPr>
          <w:ilvl w:val="0"/>
          <w:numId w:val="4"/>
        </w:numPr>
        <w:spacing w:line="240" w:lineRule="auto"/>
        <w:jc w:val="both"/>
        <w:rPr>
          <w:rFonts w:cstheme="minorHAnsi"/>
          <w:sz w:val="24"/>
          <w:szCs w:val="24"/>
        </w:rPr>
      </w:pPr>
      <w:r>
        <w:rPr>
          <w:rFonts w:cstheme="minorHAnsi"/>
          <w:sz w:val="24"/>
          <w:szCs w:val="24"/>
        </w:rPr>
        <w:t xml:space="preserve">The Board discussed the areas they would like to see </w:t>
      </w:r>
      <w:r w:rsidR="000F4A0F">
        <w:rPr>
          <w:rFonts w:cstheme="minorHAnsi"/>
          <w:sz w:val="24"/>
          <w:szCs w:val="24"/>
        </w:rPr>
        <w:t>annex</w:t>
      </w:r>
      <w:r>
        <w:rPr>
          <w:rFonts w:cstheme="minorHAnsi"/>
          <w:sz w:val="24"/>
          <w:szCs w:val="24"/>
        </w:rPr>
        <w:t>ed into the Town limits, or the ETJ (Emerald Ranch)</w:t>
      </w:r>
      <w:r w:rsidR="000F4A0F">
        <w:rPr>
          <w:rFonts w:cstheme="minorHAnsi"/>
          <w:sz w:val="24"/>
          <w:szCs w:val="24"/>
        </w:rPr>
        <w:t>.</w:t>
      </w:r>
      <w:r w:rsidR="00297020">
        <w:rPr>
          <w:rFonts w:cstheme="minorHAnsi"/>
          <w:sz w:val="24"/>
          <w:szCs w:val="24"/>
        </w:rPr>
        <w:t xml:space="preserve">  Mayor Farthing has spoken with the Mayor of Forney regarding a boundary agreement of Helms Trail between Forney’s ETJ and Talty’s ETJ.  Mayor would also like to see Founder’s Place come into the Town limits.  A 51% </w:t>
      </w:r>
      <w:r w:rsidR="00F151DE">
        <w:rPr>
          <w:rFonts w:cstheme="minorHAnsi"/>
          <w:sz w:val="24"/>
          <w:szCs w:val="24"/>
        </w:rPr>
        <w:t xml:space="preserve">majority </w:t>
      </w:r>
      <w:r w:rsidR="00297020">
        <w:rPr>
          <w:rFonts w:cstheme="minorHAnsi"/>
          <w:sz w:val="24"/>
          <w:szCs w:val="24"/>
        </w:rPr>
        <w:t>of registered voters is needed to approve the annexation.</w:t>
      </w:r>
    </w:p>
    <w:p w:rsidR="00297020" w:rsidRPr="00297020" w:rsidRDefault="00297020" w:rsidP="00297020">
      <w:pPr>
        <w:pStyle w:val="ListParagraph"/>
        <w:numPr>
          <w:ilvl w:val="0"/>
          <w:numId w:val="4"/>
        </w:numPr>
        <w:spacing w:line="240" w:lineRule="auto"/>
        <w:jc w:val="both"/>
        <w:rPr>
          <w:rFonts w:cstheme="minorHAnsi"/>
          <w:sz w:val="24"/>
          <w:szCs w:val="24"/>
        </w:rPr>
      </w:pPr>
      <w:r>
        <w:rPr>
          <w:rFonts w:cstheme="minorHAnsi"/>
          <w:sz w:val="24"/>
          <w:szCs w:val="24"/>
        </w:rPr>
        <w:t xml:space="preserve">The Board continues to look into the best cost effective way to alert citizens of bad weather conditions.  </w:t>
      </w:r>
    </w:p>
    <w:p w:rsidR="0030759E" w:rsidRDefault="0030759E" w:rsidP="0030759E">
      <w:pPr>
        <w:pStyle w:val="ListParagraph"/>
        <w:spacing w:line="240" w:lineRule="auto"/>
        <w:ind w:left="1080"/>
        <w:jc w:val="both"/>
        <w:rPr>
          <w:sz w:val="24"/>
          <w:szCs w:val="24"/>
        </w:rPr>
      </w:pPr>
    </w:p>
    <w:p w:rsidR="002F49BA" w:rsidRPr="00005D07" w:rsidRDefault="000F5A99" w:rsidP="009B37CB">
      <w:pPr>
        <w:pStyle w:val="ListParagraph"/>
        <w:numPr>
          <w:ilvl w:val="0"/>
          <w:numId w:val="1"/>
        </w:numPr>
        <w:spacing w:line="240" w:lineRule="auto"/>
        <w:jc w:val="both"/>
        <w:rPr>
          <w:sz w:val="24"/>
          <w:szCs w:val="24"/>
        </w:rPr>
      </w:pPr>
      <w:r w:rsidRPr="00005D07">
        <w:rPr>
          <w:sz w:val="24"/>
          <w:szCs w:val="24"/>
        </w:rPr>
        <w:t xml:space="preserve">After no further business, Mayor Farthing </w:t>
      </w:r>
      <w:r w:rsidR="002F49BA" w:rsidRPr="00005D07">
        <w:rPr>
          <w:sz w:val="24"/>
          <w:szCs w:val="24"/>
        </w:rPr>
        <w:t>adjourned</w:t>
      </w:r>
      <w:r w:rsidR="0030759E">
        <w:rPr>
          <w:sz w:val="24"/>
          <w:szCs w:val="24"/>
        </w:rPr>
        <w:t xml:space="preserve"> the meeting at 7:45</w:t>
      </w:r>
      <w:r w:rsidR="00185932">
        <w:rPr>
          <w:sz w:val="24"/>
          <w:szCs w:val="24"/>
        </w:rPr>
        <w:t xml:space="preserve"> p.m.</w:t>
      </w:r>
    </w:p>
    <w:p w:rsidR="00AD2D97" w:rsidRPr="00005D07" w:rsidRDefault="00AD2D97" w:rsidP="0092200F">
      <w:pPr>
        <w:spacing w:after="0" w:line="240" w:lineRule="auto"/>
        <w:rPr>
          <w:sz w:val="24"/>
          <w:szCs w:val="24"/>
        </w:rPr>
      </w:pPr>
    </w:p>
    <w:p w:rsidR="00AD2D97" w:rsidRPr="00005D07" w:rsidRDefault="00AD2D97" w:rsidP="00C03517">
      <w:pPr>
        <w:spacing w:after="0" w:line="240" w:lineRule="auto"/>
        <w:rPr>
          <w:sz w:val="24"/>
          <w:szCs w:val="24"/>
          <w:u w:val="single"/>
        </w:rPr>
      </w:pP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p>
    <w:p w:rsidR="00AD2D97" w:rsidRPr="00005D07" w:rsidRDefault="0092200F" w:rsidP="00C03517">
      <w:pPr>
        <w:spacing w:after="0" w:line="240" w:lineRule="auto"/>
        <w:rPr>
          <w:sz w:val="24"/>
          <w:szCs w:val="24"/>
        </w:rPr>
      </w:pPr>
      <w:r>
        <w:rPr>
          <w:sz w:val="24"/>
          <w:szCs w:val="24"/>
        </w:rPr>
        <w:tab/>
      </w:r>
      <w:r>
        <w:rPr>
          <w:sz w:val="24"/>
          <w:szCs w:val="24"/>
        </w:rPr>
        <w:tab/>
      </w:r>
      <w:r w:rsidR="00AD2D97" w:rsidRPr="00005D07">
        <w:rPr>
          <w:sz w:val="24"/>
          <w:szCs w:val="24"/>
        </w:rPr>
        <w:t>Mayor Larry Farthing</w:t>
      </w:r>
    </w:p>
    <w:p w:rsidR="00C03517" w:rsidRDefault="00C03517" w:rsidP="0092200F">
      <w:pPr>
        <w:spacing w:before="240" w:after="0" w:line="240" w:lineRule="auto"/>
        <w:rPr>
          <w:sz w:val="24"/>
          <w:szCs w:val="24"/>
          <w:u w:val="single"/>
        </w:rPr>
      </w:pPr>
    </w:p>
    <w:p w:rsidR="00AD2D97" w:rsidRPr="00005D07" w:rsidRDefault="00AD2D97" w:rsidP="00C03517">
      <w:pPr>
        <w:spacing w:after="0" w:line="240" w:lineRule="auto"/>
        <w:rPr>
          <w:sz w:val="24"/>
          <w:szCs w:val="24"/>
        </w:rPr>
      </w:pP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0092200F">
        <w:rPr>
          <w:sz w:val="24"/>
          <w:szCs w:val="24"/>
          <w:u w:val="single"/>
        </w:rPr>
        <w:tab/>
      </w:r>
      <w:r w:rsidR="0092200F">
        <w:rPr>
          <w:sz w:val="24"/>
          <w:szCs w:val="24"/>
          <w:u w:val="single"/>
        </w:rPr>
        <w:tab/>
      </w:r>
    </w:p>
    <w:p w:rsidR="00AC26AE" w:rsidRDefault="00AD2D97" w:rsidP="00C03517">
      <w:pPr>
        <w:spacing w:after="0" w:line="240" w:lineRule="auto"/>
        <w:rPr>
          <w:sz w:val="24"/>
          <w:szCs w:val="24"/>
        </w:rPr>
      </w:pPr>
      <w:r w:rsidRPr="00005D07">
        <w:rPr>
          <w:sz w:val="24"/>
          <w:szCs w:val="24"/>
        </w:rPr>
        <w:tab/>
      </w:r>
      <w:r w:rsidRPr="00005D07">
        <w:rPr>
          <w:sz w:val="24"/>
          <w:szCs w:val="24"/>
        </w:rPr>
        <w:tab/>
        <w:t>Town Secretary, Sherry Bagby</w:t>
      </w:r>
      <w:bookmarkStart w:id="0" w:name="_GoBack"/>
      <w:bookmarkEnd w:id="0"/>
    </w:p>
    <w:p w:rsidR="00AD2D97" w:rsidRDefault="00AC26AE" w:rsidP="00AD2D97">
      <w:pPr>
        <w:ind w:left="2880"/>
        <w:jc w:val="both"/>
      </w:pPr>
      <w:r>
        <w:tab/>
      </w:r>
      <w:r>
        <w:tab/>
      </w:r>
      <w:r>
        <w:tab/>
      </w:r>
      <w:r>
        <w:tab/>
        <w:t>Dated:</w:t>
      </w:r>
      <w:r>
        <w:tab/>
      </w:r>
      <w:r>
        <w:rPr>
          <w:u w:val="single"/>
        </w:rPr>
        <w:tab/>
      </w:r>
      <w:r>
        <w:rPr>
          <w:u w:val="single"/>
        </w:rPr>
        <w:tab/>
      </w:r>
      <w:r>
        <w:rPr>
          <w:u w:val="single"/>
        </w:rPr>
        <w:tab/>
      </w:r>
      <w:r>
        <w:rPr>
          <w:u w:val="single"/>
        </w:rPr>
        <w:tab/>
      </w:r>
    </w:p>
    <w:p w:rsidR="00AC26AE" w:rsidRPr="00AC26AE" w:rsidRDefault="00AC26AE" w:rsidP="00AD2D97">
      <w:pPr>
        <w:ind w:left="2880"/>
        <w:jc w:val="both"/>
      </w:pPr>
    </w:p>
    <w:sectPr w:rsidR="00AC26AE" w:rsidRPr="00AC26AE" w:rsidSect="00AF7C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30" w:rsidRDefault="00DD1C30" w:rsidP="00AF2C8D">
      <w:pPr>
        <w:spacing w:after="0" w:line="240" w:lineRule="auto"/>
      </w:pPr>
      <w:r>
        <w:separator/>
      </w:r>
    </w:p>
  </w:endnote>
  <w:endnote w:type="continuationSeparator" w:id="0">
    <w:p w:rsidR="00DD1C30" w:rsidRDefault="00DD1C30" w:rsidP="00AF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D" w:rsidRDefault="004951C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May 15</w:t>
    </w:r>
    <w:r w:rsidR="0068627F">
      <w:rPr>
        <w:rFonts w:asciiTheme="majorHAnsi" w:eastAsiaTheme="majorEastAsia" w:hAnsiTheme="majorHAnsi" w:cstheme="majorBidi"/>
      </w:rPr>
      <w:t>, 2012</w:t>
    </w:r>
    <w:r w:rsidR="00AF2C8D">
      <w:rPr>
        <w:rFonts w:asciiTheme="majorHAnsi" w:eastAsiaTheme="majorEastAsia" w:hAnsiTheme="majorHAnsi" w:cstheme="majorBidi"/>
      </w:rPr>
      <w:ptab w:relativeTo="margin" w:alignment="right" w:leader="none"/>
    </w:r>
    <w:r w:rsidR="00AF2C8D">
      <w:rPr>
        <w:rFonts w:asciiTheme="majorHAnsi" w:eastAsiaTheme="majorEastAsia" w:hAnsiTheme="majorHAnsi" w:cstheme="majorBidi"/>
      </w:rPr>
      <w:t xml:space="preserve">Page </w:t>
    </w:r>
    <w:r w:rsidR="00AF7C43">
      <w:rPr>
        <w:rFonts w:eastAsiaTheme="minorEastAsia"/>
      </w:rPr>
      <w:fldChar w:fldCharType="begin"/>
    </w:r>
    <w:r w:rsidR="00AF2C8D">
      <w:instrText xml:space="preserve"> PAGE   \* MERGEFORMAT </w:instrText>
    </w:r>
    <w:r w:rsidR="00AF7C43">
      <w:rPr>
        <w:rFonts w:eastAsiaTheme="minorEastAsia"/>
      </w:rPr>
      <w:fldChar w:fldCharType="separate"/>
    </w:r>
    <w:r w:rsidRPr="004951C7">
      <w:rPr>
        <w:rFonts w:asciiTheme="majorHAnsi" w:eastAsiaTheme="majorEastAsia" w:hAnsiTheme="majorHAnsi" w:cstheme="majorBidi"/>
        <w:noProof/>
      </w:rPr>
      <w:t>1</w:t>
    </w:r>
    <w:r w:rsidR="00AF7C43">
      <w:rPr>
        <w:rFonts w:asciiTheme="majorHAnsi" w:eastAsiaTheme="majorEastAsia" w:hAnsiTheme="majorHAnsi" w:cstheme="majorBidi"/>
        <w:noProof/>
      </w:rPr>
      <w:fldChar w:fldCharType="end"/>
    </w:r>
  </w:p>
  <w:p w:rsidR="00AF2C8D" w:rsidRDefault="00AF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30" w:rsidRDefault="00DD1C30" w:rsidP="00AF2C8D">
      <w:pPr>
        <w:spacing w:after="0" w:line="240" w:lineRule="auto"/>
      </w:pPr>
      <w:r>
        <w:separator/>
      </w:r>
    </w:p>
  </w:footnote>
  <w:footnote w:type="continuationSeparator" w:id="0">
    <w:p w:rsidR="00DD1C30" w:rsidRDefault="00DD1C30" w:rsidP="00AF2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74E"/>
    <w:multiLevelType w:val="hybridMultilevel"/>
    <w:tmpl w:val="C63A30BC"/>
    <w:lvl w:ilvl="0" w:tplc="D5BE5428">
      <w:start w:val="4"/>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4C71FE9"/>
    <w:multiLevelType w:val="hybridMultilevel"/>
    <w:tmpl w:val="B76C3DD8"/>
    <w:lvl w:ilvl="0" w:tplc="59B04B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52898"/>
    <w:multiLevelType w:val="hybridMultilevel"/>
    <w:tmpl w:val="E110CAF0"/>
    <w:lvl w:ilvl="0" w:tplc="D5BE5428">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8D0295"/>
    <w:multiLevelType w:val="hybridMultilevel"/>
    <w:tmpl w:val="F9E2118C"/>
    <w:lvl w:ilvl="0" w:tplc="59B04B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687CA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747D6"/>
    <w:multiLevelType w:val="hybridMultilevel"/>
    <w:tmpl w:val="7B60724C"/>
    <w:lvl w:ilvl="0" w:tplc="64383032">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696"/>
    <w:rsid w:val="00005D07"/>
    <w:rsid w:val="00007696"/>
    <w:rsid w:val="000502F2"/>
    <w:rsid w:val="000F1458"/>
    <w:rsid w:val="000F4A0F"/>
    <w:rsid w:val="000F5A99"/>
    <w:rsid w:val="00117918"/>
    <w:rsid w:val="0014034C"/>
    <w:rsid w:val="001624EE"/>
    <w:rsid w:val="00185932"/>
    <w:rsid w:val="001A514F"/>
    <w:rsid w:val="001D2D93"/>
    <w:rsid w:val="001F1286"/>
    <w:rsid w:val="0022134B"/>
    <w:rsid w:val="00244E77"/>
    <w:rsid w:val="002656D9"/>
    <w:rsid w:val="00297020"/>
    <w:rsid w:val="002F49BA"/>
    <w:rsid w:val="0030759E"/>
    <w:rsid w:val="00330966"/>
    <w:rsid w:val="00391DFF"/>
    <w:rsid w:val="003A4B3E"/>
    <w:rsid w:val="003D2F1A"/>
    <w:rsid w:val="003D3494"/>
    <w:rsid w:val="00424F0B"/>
    <w:rsid w:val="00434425"/>
    <w:rsid w:val="00447280"/>
    <w:rsid w:val="00455592"/>
    <w:rsid w:val="00485719"/>
    <w:rsid w:val="004951C7"/>
    <w:rsid w:val="004A5A5D"/>
    <w:rsid w:val="004D35A2"/>
    <w:rsid w:val="00580637"/>
    <w:rsid w:val="005843CF"/>
    <w:rsid w:val="00590CC6"/>
    <w:rsid w:val="005A0AFD"/>
    <w:rsid w:val="005C741F"/>
    <w:rsid w:val="0064566F"/>
    <w:rsid w:val="00683A35"/>
    <w:rsid w:val="00685716"/>
    <w:rsid w:val="0068627F"/>
    <w:rsid w:val="0068790A"/>
    <w:rsid w:val="00690258"/>
    <w:rsid w:val="00755808"/>
    <w:rsid w:val="00770D66"/>
    <w:rsid w:val="007D0F99"/>
    <w:rsid w:val="007E41F2"/>
    <w:rsid w:val="008417BD"/>
    <w:rsid w:val="00874F69"/>
    <w:rsid w:val="0089437A"/>
    <w:rsid w:val="008D40D3"/>
    <w:rsid w:val="009116A6"/>
    <w:rsid w:val="00920592"/>
    <w:rsid w:val="0092200F"/>
    <w:rsid w:val="00964CE4"/>
    <w:rsid w:val="00992370"/>
    <w:rsid w:val="009B37CB"/>
    <w:rsid w:val="009C585F"/>
    <w:rsid w:val="00A008B5"/>
    <w:rsid w:val="00A32D6B"/>
    <w:rsid w:val="00A334FA"/>
    <w:rsid w:val="00A37696"/>
    <w:rsid w:val="00A41DBF"/>
    <w:rsid w:val="00A52584"/>
    <w:rsid w:val="00A90900"/>
    <w:rsid w:val="00A934B0"/>
    <w:rsid w:val="00AC1455"/>
    <w:rsid w:val="00AC26AE"/>
    <w:rsid w:val="00AD2D97"/>
    <w:rsid w:val="00AD73BE"/>
    <w:rsid w:val="00AF2C8D"/>
    <w:rsid w:val="00AF7C43"/>
    <w:rsid w:val="00B06AA1"/>
    <w:rsid w:val="00B67867"/>
    <w:rsid w:val="00B921B9"/>
    <w:rsid w:val="00BA7DB5"/>
    <w:rsid w:val="00BB2616"/>
    <w:rsid w:val="00BB32A6"/>
    <w:rsid w:val="00C03517"/>
    <w:rsid w:val="00C439E1"/>
    <w:rsid w:val="00CC7C4F"/>
    <w:rsid w:val="00CD1031"/>
    <w:rsid w:val="00D950BC"/>
    <w:rsid w:val="00DD1C30"/>
    <w:rsid w:val="00E106E8"/>
    <w:rsid w:val="00EC0510"/>
    <w:rsid w:val="00F151DE"/>
    <w:rsid w:val="00F52F6E"/>
    <w:rsid w:val="00FB0E27"/>
    <w:rsid w:val="00FD5E4A"/>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0"/>
    <w:pPr>
      <w:ind w:left="720"/>
      <w:contextualSpacing/>
    </w:pPr>
  </w:style>
  <w:style w:type="paragraph" w:styleId="Header">
    <w:name w:val="header"/>
    <w:basedOn w:val="Normal"/>
    <w:link w:val="HeaderChar"/>
    <w:uiPriority w:val="99"/>
    <w:unhideWhenUsed/>
    <w:rsid w:val="00AF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8D"/>
  </w:style>
  <w:style w:type="paragraph" w:styleId="Footer">
    <w:name w:val="footer"/>
    <w:basedOn w:val="Normal"/>
    <w:link w:val="FooterChar"/>
    <w:uiPriority w:val="99"/>
    <w:unhideWhenUsed/>
    <w:rsid w:val="00AF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8D"/>
  </w:style>
  <w:style w:type="paragraph" w:styleId="BalloonText">
    <w:name w:val="Balloon Text"/>
    <w:basedOn w:val="Normal"/>
    <w:link w:val="BalloonTextChar"/>
    <w:uiPriority w:val="99"/>
    <w:semiHidden/>
    <w:unhideWhenUsed/>
    <w:rsid w:val="00AF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0"/>
    <w:pPr>
      <w:ind w:left="720"/>
      <w:contextualSpacing/>
    </w:pPr>
  </w:style>
  <w:style w:type="paragraph" w:styleId="Header">
    <w:name w:val="header"/>
    <w:basedOn w:val="Normal"/>
    <w:link w:val="HeaderChar"/>
    <w:uiPriority w:val="99"/>
    <w:unhideWhenUsed/>
    <w:rsid w:val="00AF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8D"/>
  </w:style>
  <w:style w:type="paragraph" w:styleId="Footer">
    <w:name w:val="footer"/>
    <w:basedOn w:val="Normal"/>
    <w:link w:val="FooterChar"/>
    <w:uiPriority w:val="99"/>
    <w:unhideWhenUsed/>
    <w:rsid w:val="00AF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8D"/>
  </w:style>
  <w:style w:type="paragraph" w:styleId="BalloonText">
    <w:name w:val="Balloon Text"/>
    <w:basedOn w:val="Normal"/>
    <w:link w:val="BalloonTextChar"/>
    <w:uiPriority w:val="99"/>
    <w:semiHidden/>
    <w:unhideWhenUsed/>
    <w:rsid w:val="00AF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DFD6-E68E-44B1-8C07-1963D6C9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 bagby</cp:lastModifiedBy>
  <cp:revision>2</cp:revision>
  <cp:lastPrinted>2012-02-29T14:42:00Z</cp:lastPrinted>
  <dcterms:created xsi:type="dcterms:W3CDTF">2012-09-20T13:45:00Z</dcterms:created>
  <dcterms:modified xsi:type="dcterms:W3CDTF">2012-09-20T13:45:00Z</dcterms:modified>
</cp:coreProperties>
</file>